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9C04F"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b/>
          <w:bCs/>
          <w:color w:val="000000" w:themeColor="text1"/>
          <w:sz w:val="32"/>
          <w:szCs w:val="32"/>
        </w:rPr>
        <w:t>Press Release</w:t>
      </w:r>
    </w:p>
    <w:p w14:paraId="4FB35B55" w14:textId="77777777" w:rsidR="00E66EF2" w:rsidRPr="00EE0AD2" w:rsidRDefault="00E66EF2" w:rsidP="00E66EF2">
      <w:pPr>
        <w:pStyle w:val="NormalWeb"/>
        <w:spacing w:before="0" w:beforeAutospacing="0" w:after="0" w:afterAutospacing="0"/>
        <w:jc w:val="right"/>
        <w:rPr>
          <w:color w:val="000000" w:themeColor="text1"/>
        </w:rPr>
      </w:pPr>
      <w:r w:rsidRPr="00EE0AD2">
        <w:rPr>
          <w:rFonts w:ascii="Arial" w:hAnsi="Arial" w:cs="Arial"/>
          <w:b/>
          <w:bCs/>
          <w:color w:val="000000" w:themeColor="text1"/>
          <w:sz w:val="28"/>
          <w:szCs w:val="28"/>
        </w:rPr>
        <w:t>FOR INFORMATION CONTACT:</w:t>
      </w:r>
    </w:p>
    <w:p w14:paraId="2EC3B468" w14:textId="77777777" w:rsidR="00E66EF2" w:rsidRPr="00EE0AD2" w:rsidRDefault="00E66EF2" w:rsidP="00E66EF2">
      <w:pPr>
        <w:pStyle w:val="NormalWeb"/>
        <w:spacing w:before="0" w:beforeAutospacing="0" w:after="0" w:afterAutospacing="0"/>
        <w:jc w:val="right"/>
        <w:rPr>
          <w:color w:val="000000" w:themeColor="text1"/>
        </w:rPr>
      </w:pPr>
      <w:r w:rsidRPr="00EE0AD2">
        <w:rPr>
          <w:rFonts w:ascii="Arial" w:hAnsi="Arial" w:cs="Arial"/>
          <w:color w:val="000000" w:themeColor="text1"/>
          <w:sz w:val="22"/>
          <w:szCs w:val="22"/>
        </w:rPr>
        <w:t>Jeff Hammerberg</w:t>
      </w:r>
    </w:p>
    <w:p w14:paraId="24ECBC2B" w14:textId="77777777" w:rsidR="00E66EF2" w:rsidRPr="00EE0AD2" w:rsidRDefault="00EE0AD2" w:rsidP="00E66EF2">
      <w:pPr>
        <w:pStyle w:val="NormalWeb"/>
        <w:spacing w:before="0" w:beforeAutospacing="0" w:after="0" w:afterAutospacing="0"/>
        <w:jc w:val="right"/>
        <w:rPr>
          <w:color w:val="000000" w:themeColor="text1"/>
        </w:rPr>
      </w:pPr>
      <w:hyperlink r:id="rId4" w:history="1">
        <w:r w:rsidR="00E66EF2" w:rsidRPr="00EE0AD2">
          <w:rPr>
            <w:rStyle w:val="Hyperlink"/>
            <w:rFonts w:ascii="Arial" w:hAnsi="Arial" w:cs="Arial"/>
            <w:color w:val="000000" w:themeColor="text1"/>
            <w:sz w:val="22"/>
            <w:szCs w:val="22"/>
          </w:rPr>
          <w:t>JeffHammerberg@gmail.com</w:t>
        </w:r>
      </w:hyperlink>
    </w:p>
    <w:p w14:paraId="28FB94EA" w14:textId="77777777" w:rsidR="00E66EF2" w:rsidRPr="00EE0AD2" w:rsidRDefault="00E66EF2" w:rsidP="00E66EF2">
      <w:pPr>
        <w:rPr>
          <w:rFonts w:eastAsia="Times New Roman"/>
          <w:color w:val="000000" w:themeColor="text1"/>
        </w:rPr>
      </w:pPr>
    </w:p>
    <w:p w14:paraId="568C9FEF"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sz w:val="28"/>
          <w:szCs w:val="28"/>
        </w:rPr>
        <w:t>For Immediate Release</w:t>
      </w:r>
    </w:p>
    <w:p w14:paraId="6BE0863D"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sz w:val="22"/>
          <w:szCs w:val="22"/>
        </w:rPr>
        <w:t xml:space="preserve"> </w:t>
      </w:r>
    </w:p>
    <w:p w14:paraId="1F8ABA03" w14:textId="77777777" w:rsidR="00E66EF2" w:rsidRPr="00EE0AD2" w:rsidRDefault="00E66EF2" w:rsidP="00E66EF2">
      <w:pPr>
        <w:pStyle w:val="NormalWeb"/>
        <w:spacing w:before="0" w:beforeAutospacing="0" w:after="0" w:afterAutospacing="0"/>
        <w:jc w:val="center"/>
        <w:rPr>
          <w:color w:val="000000" w:themeColor="text1"/>
        </w:rPr>
      </w:pPr>
      <w:r w:rsidRPr="00EE0AD2">
        <w:rPr>
          <w:rFonts w:ascii="Arial" w:hAnsi="Arial" w:cs="Arial"/>
          <w:b/>
          <w:bCs/>
          <w:color w:val="000000" w:themeColor="text1"/>
          <w:sz w:val="28"/>
          <w:szCs w:val="28"/>
        </w:rPr>
        <w:t>IN FACE OF SUPREME COURT DECISION, REAL ESTATE SERVICE PROMISES TOLERANCE AND RESPECT</w:t>
      </w:r>
    </w:p>
    <w:p w14:paraId="280ED5A4" w14:textId="77777777" w:rsidR="00E66EF2" w:rsidRPr="00EE0AD2" w:rsidRDefault="00E66EF2" w:rsidP="00E66EF2">
      <w:pPr>
        <w:pStyle w:val="NormalWeb"/>
        <w:spacing w:before="0" w:beforeAutospacing="0" w:after="0" w:afterAutospacing="0"/>
        <w:jc w:val="center"/>
        <w:rPr>
          <w:color w:val="000000" w:themeColor="text1"/>
        </w:rPr>
      </w:pPr>
      <w:r w:rsidRPr="00EE0AD2">
        <w:rPr>
          <w:rFonts w:ascii="Arial" w:hAnsi="Arial" w:cs="Arial"/>
          <w:color w:val="000000" w:themeColor="text1"/>
          <w:sz w:val="22"/>
          <w:szCs w:val="22"/>
        </w:rPr>
        <w:t xml:space="preserve"> </w:t>
      </w:r>
    </w:p>
    <w:p w14:paraId="5C26B22B" w14:textId="77777777" w:rsidR="00E66EF2" w:rsidRPr="00EE0AD2" w:rsidRDefault="00E66EF2" w:rsidP="00E66EF2">
      <w:pPr>
        <w:pStyle w:val="NormalWeb"/>
        <w:spacing w:before="0" w:beforeAutospacing="0" w:after="0" w:afterAutospacing="0"/>
        <w:jc w:val="center"/>
        <w:rPr>
          <w:color w:val="000000" w:themeColor="text1"/>
        </w:rPr>
      </w:pPr>
      <w:r w:rsidRPr="00EE0AD2">
        <w:rPr>
          <w:rFonts w:ascii="Arial" w:hAnsi="Arial" w:cs="Arial"/>
          <w:i/>
          <w:iCs/>
          <w:color w:val="000000" w:themeColor="text1"/>
          <w:sz w:val="22"/>
          <w:szCs w:val="22"/>
        </w:rPr>
        <w:t xml:space="preserve">GayRealEstate.com Connects Clients </w:t>
      </w:r>
      <w:proofErr w:type="gramStart"/>
      <w:r w:rsidRPr="00EE0AD2">
        <w:rPr>
          <w:rFonts w:ascii="Arial" w:hAnsi="Arial" w:cs="Arial"/>
          <w:i/>
          <w:iCs/>
          <w:color w:val="000000" w:themeColor="text1"/>
          <w:sz w:val="22"/>
          <w:szCs w:val="22"/>
        </w:rPr>
        <w:t>With</w:t>
      </w:r>
      <w:proofErr w:type="gramEnd"/>
      <w:r w:rsidRPr="00EE0AD2">
        <w:rPr>
          <w:rFonts w:ascii="Arial" w:hAnsi="Arial" w:cs="Arial"/>
          <w:i/>
          <w:iCs/>
          <w:color w:val="000000" w:themeColor="text1"/>
          <w:sz w:val="22"/>
          <w:szCs w:val="22"/>
        </w:rPr>
        <w:t xml:space="preserve"> Trustworthy Agents Dedicated To Their Success</w:t>
      </w:r>
    </w:p>
    <w:p w14:paraId="538E014C" w14:textId="77777777" w:rsidR="00E66EF2" w:rsidRPr="00EE0AD2" w:rsidRDefault="00E66EF2" w:rsidP="00E66EF2">
      <w:pPr>
        <w:rPr>
          <w:rFonts w:eastAsia="Times New Roman"/>
          <w:color w:val="000000" w:themeColor="text1"/>
        </w:rPr>
      </w:pPr>
    </w:p>
    <w:p w14:paraId="09D4AD1C"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b/>
          <w:bCs/>
          <w:color w:val="000000" w:themeColor="text1"/>
          <w:sz w:val="22"/>
          <w:szCs w:val="22"/>
        </w:rPr>
        <w:t>Denver, CO - June- , 2018</w:t>
      </w:r>
      <w:bookmarkStart w:id="0" w:name="_GoBack"/>
      <w:bookmarkEnd w:id="0"/>
    </w:p>
    <w:p w14:paraId="3F01BF3F" w14:textId="77777777" w:rsidR="00E66EF2" w:rsidRPr="00EE0AD2" w:rsidRDefault="00E66EF2" w:rsidP="00E66EF2">
      <w:pPr>
        <w:rPr>
          <w:rFonts w:eastAsia="Times New Roman"/>
          <w:color w:val="000000" w:themeColor="text1"/>
        </w:rPr>
      </w:pPr>
    </w:p>
    <w:p w14:paraId="4112B6F1" w14:textId="05968A30"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rPr>
        <w:t xml:space="preserve">In the face of the recent national dialogue regarding discriminatory practices concerning sexual orientation, GayRealEstate.com, a service connecting clients with compatible agents, shares a reminder of their promise to always provide </w:t>
      </w:r>
      <w:r w:rsidR="00C77D05" w:rsidRPr="00EE0AD2">
        <w:rPr>
          <w:rFonts w:ascii="Arial" w:hAnsi="Arial" w:cs="Arial"/>
          <w:color w:val="000000" w:themeColor="text1"/>
        </w:rPr>
        <w:t xml:space="preserve">gay, lesbian and </w:t>
      </w:r>
      <w:r w:rsidRPr="00EE0AD2">
        <w:rPr>
          <w:rFonts w:ascii="Arial" w:hAnsi="Arial" w:cs="Arial"/>
          <w:color w:val="000000" w:themeColor="text1"/>
        </w:rPr>
        <w:t xml:space="preserve">gay-friendly, trustworthy agents who will represent their patrons’ best interests. </w:t>
      </w:r>
    </w:p>
    <w:p w14:paraId="06011A57" w14:textId="77777777" w:rsidR="00E66EF2" w:rsidRPr="00EE0AD2" w:rsidRDefault="00E66EF2" w:rsidP="00E66EF2">
      <w:pPr>
        <w:rPr>
          <w:rFonts w:eastAsia="Times New Roman"/>
          <w:color w:val="000000" w:themeColor="text1"/>
        </w:rPr>
      </w:pPr>
    </w:p>
    <w:p w14:paraId="735C2676"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rPr>
        <w:t xml:space="preserve">On June 4, the U.S. Supreme Court ruled in favor of a Colorado baker who refused to make a wedding cake for a same-sex couple. Masterpiece </w:t>
      </w:r>
      <w:proofErr w:type="spellStart"/>
      <w:r w:rsidRPr="00EE0AD2">
        <w:rPr>
          <w:rFonts w:ascii="Arial" w:hAnsi="Arial" w:cs="Arial"/>
          <w:color w:val="000000" w:themeColor="text1"/>
        </w:rPr>
        <w:t>Cakeshop</w:t>
      </w:r>
      <w:proofErr w:type="spellEnd"/>
      <w:r w:rsidRPr="00EE0AD2">
        <w:rPr>
          <w:rFonts w:ascii="Arial" w:hAnsi="Arial" w:cs="Arial"/>
          <w:color w:val="000000" w:themeColor="text1"/>
        </w:rPr>
        <w:t xml:space="preserve"> v. Colorado Civil Rights Commission, No. 16-111, arose from an encounter in 2012, when a couple visited Masterpiece </w:t>
      </w:r>
      <w:proofErr w:type="spellStart"/>
      <w:r w:rsidRPr="00EE0AD2">
        <w:rPr>
          <w:rFonts w:ascii="Arial" w:hAnsi="Arial" w:cs="Arial"/>
          <w:color w:val="000000" w:themeColor="text1"/>
        </w:rPr>
        <w:t>Cakeshop</w:t>
      </w:r>
      <w:proofErr w:type="spellEnd"/>
      <w:r w:rsidRPr="00EE0AD2">
        <w:rPr>
          <w:rFonts w:ascii="Arial" w:hAnsi="Arial" w:cs="Arial"/>
          <w:color w:val="000000" w:themeColor="text1"/>
        </w:rPr>
        <w:t xml:space="preserve"> in Lakewood, Colo. The baker refused to serve the couple because of his personal views on same-sex marriage. </w:t>
      </w:r>
    </w:p>
    <w:p w14:paraId="313C792D" w14:textId="77777777" w:rsidR="00E66EF2" w:rsidRPr="00EE0AD2" w:rsidRDefault="00E66EF2" w:rsidP="00E66EF2">
      <w:pPr>
        <w:rPr>
          <w:rFonts w:eastAsia="Times New Roman"/>
          <w:color w:val="000000" w:themeColor="text1"/>
        </w:rPr>
      </w:pPr>
    </w:p>
    <w:p w14:paraId="78017402"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rPr>
        <w:t xml:space="preserve">GayRealEstate.com is dedicated to eliminating the stress and uncertainty of searching for professionals who respect each client’s dignity. Clients are assured that agents will not refuse services or under represent their needs based on sexual orientation or same-sex relationships. Furthermore, agents affiliated with GayRealEstate.com understand the unique needs of LGBTQ community members and how to best meet them in their local regions. </w:t>
      </w:r>
    </w:p>
    <w:p w14:paraId="6ACC6790" w14:textId="77777777" w:rsidR="00E66EF2" w:rsidRPr="00EE0AD2" w:rsidRDefault="00E66EF2" w:rsidP="00E66EF2">
      <w:pPr>
        <w:rPr>
          <w:rFonts w:eastAsia="Times New Roman"/>
          <w:color w:val="000000" w:themeColor="text1"/>
        </w:rPr>
      </w:pPr>
    </w:p>
    <w:p w14:paraId="3EADDC73" w14:textId="1906510E"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rPr>
        <w:t>The GayRealEstate.com team is committed to ensuring that their clients are connected with agents who will represent their best interests</w:t>
      </w:r>
      <w:r w:rsidR="00C77D05" w:rsidRPr="00EE0AD2">
        <w:rPr>
          <w:rFonts w:ascii="Arial" w:hAnsi="Arial" w:cs="Arial"/>
          <w:color w:val="000000" w:themeColor="text1"/>
        </w:rPr>
        <w:t>, educate, guide and direct in their home purchase or sale</w:t>
      </w:r>
      <w:r w:rsidRPr="00EE0AD2">
        <w:rPr>
          <w:rFonts w:ascii="Arial" w:hAnsi="Arial" w:cs="Arial"/>
          <w:color w:val="000000" w:themeColor="text1"/>
        </w:rPr>
        <w:t xml:space="preserve"> and treat them with respect. GayRealEstate.com links clients with trustworthy gay, lesbian and gay-friendly agents who have been interviewed and investigated extensively and maintain equal respect</w:t>
      </w:r>
      <w:r w:rsidR="00C77D05" w:rsidRPr="00EE0AD2">
        <w:rPr>
          <w:rFonts w:ascii="Arial" w:hAnsi="Arial" w:cs="Arial"/>
          <w:color w:val="000000" w:themeColor="text1"/>
        </w:rPr>
        <w:t xml:space="preserve"> and dedication for all clients, gay or straight.</w:t>
      </w:r>
    </w:p>
    <w:p w14:paraId="2EEEF93A" w14:textId="77777777" w:rsidR="00E66EF2" w:rsidRPr="00EE0AD2" w:rsidRDefault="00E66EF2" w:rsidP="00E66EF2">
      <w:pPr>
        <w:rPr>
          <w:rFonts w:eastAsia="Times New Roman"/>
          <w:color w:val="000000" w:themeColor="text1"/>
        </w:rPr>
      </w:pPr>
    </w:p>
    <w:p w14:paraId="20DBEA8F" w14:textId="77777777" w:rsidR="00E66EF2" w:rsidRPr="00EE0AD2" w:rsidRDefault="00E66EF2" w:rsidP="00E66EF2">
      <w:pPr>
        <w:pStyle w:val="NormalWeb"/>
        <w:spacing w:before="0" w:beforeAutospacing="0" w:after="0" w:afterAutospacing="0"/>
        <w:rPr>
          <w:color w:val="000000" w:themeColor="text1"/>
        </w:rPr>
      </w:pPr>
      <w:r w:rsidRPr="00EE0AD2">
        <w:rPr>
          <w:rFonts w:ascii="Arial" w:hAnsi="Arial" w:cs="Arial"/>
          <w:color w:val="000000" w:themeColor="text1"/>
        </w:rPr>
        <w:t>With more than 25 years of experience as the industry leader, GayRealEstate.com is proud to support the LGBTQ community and strives to ensure that every real estate transaction is conducted with integrity and without discrimination or intolerance.</w:t>
      </w:r>
    </w:p>
    <w:p w14:paraId="2FC2242D" w14:textId="77777777" w:rsidR="00E66EF2" w:rsidRPr="00EE0AD2" w:rsidRDefault="00E66EF2" w:rsidP="00E66EF2">
      <w:pPr>
        <w:spacing w:after="240"/>
        <w:rPr>
          <w:rFonts w:eastAsia="Times New Roman"/>
          <w:color w:val="000000" w:themeColor="text1"/>
        </w:rPr>
      </w:pPr>
    </w:p>
    <w:p w14:paraId="45F29CFA" w14:textId="77777777" w:rsidR="00E66EF2" w:rsidRPr="00EE0AD2" w:rsidRDefault="00E66EF2" w:rsidP="00E66EF2">
      <w:pPr>
        <w:pStyle w:val="NormalWeb"/>
        <w:spacing w:before="0" w:beforeAutospacing="0" w:after="0" w:afterAutospacing="0"/>
        <w:jc w:val="center"/>
        <w:rPr>
          <w:color w:val="000000" w:themeColor="text1"/>
        </w:rPr>
      </w:pPr>
      <w:r w:rsidRPr="00EE0AD2">
        <w:rPr>
          <w:rFonts w:ascii="Arial" w:hAnsi="Arial" w:cs="Arial"/>
          <w:i/>
          <w:iCs/>
          <w:color w:val="000000" w:themeColor="text1"/>
          <w:sz w:val="22"/>
          <w:szCs w:val="22"/>
        </w:rPr>
        <w:t>###</w:t>
      </w:r>
    </w:p>
    <w:p w14:paraId="077CF95E" w14:textId="77777777" w:rsidR="00E66EF2" w:rsidRPr="00EE0AD2" w:rsidRDefault="00E66EF2" w:rsidP="00E66EF2">
      <w:pPr>
        <w:pStyle w:val="NormalWeb"/>
        <w:spacing w:before="0" w:beforeAutospacing="0" w:after="0" w:afterAutospacing="0"/>
        <w:jc w:val="center"/>
        <w:rPr>
          <w:color w:val="000000" w:themeColor="text1"/>
        </w:rPr>
      </w:pPr>
      <w:r w:rsidRPr="00EE0AD2">
        <w:rPr>
          <w:rFonts w:ascii="Arial" w:hAnsi="Arial" w:cs="Arial"/>
          <w:color w:val="000000" w:themeColor="text1"/>
          <w:sz w:val="22"/>
          <w:szCs w:val="22"/>
        </w:rPr>
        <w:t xml:space="preserve"> </w:t>
      </w:r>
    </w:p>
    <w:p w14:paraId="607736C1" w14:textId="4C4F14EB" w:rsidR="00E66EF2" w:rsidRPr="00EE0AD2" w:rsidRDefault="00E66EF2" w:rsidP="00E66EF2">
      <w:pPr>
        <w:pStyle w:val="NormalWeb"/>
        <w:spacing w:before="0" w:beforeAutospacing="0" w:after="400" w:afterAutospacing="0"/>
        <w:jc w:val="center"/>
        <w:rPr>
          <w:color w:val="000000" w:themeColor="text1"/>
        </w:rPr>
      </w:pPr>
      <w:r w:rsidRPr="00EE0AD2">
        <w:rPr>
          <w:rFonts w:ascii="Arial" w:hAnsi="Arial" w:cs="Arial"/>
          <w:color w:val="000000" w:themeColor="text1"/>
          <w:sz w:val="22"/>
          <w:szCs w:val="22"/>
        </w:rPr>
        <w:lastRenderedPageBreak/>
        <w:t>GayRealEstate.com connects buyers and sellers with trustworthy gay, lesbian and gay-friendly real estate agents to remove potential discrimination from all real estate transactions. The GayRealEstate.com team maintains personal connections with reliable agents to ensure their clients are treated equitably and with respect. All agents are interviewed and investigated extensively and many have retained partnerships with GayRealEstate.com for decades. With more than 25 years of experience, GayRealEstate.com focuses on establishing reliable real estate connections with professionals who understand the unique needs and desires of the LGBTQ community.  </w:t>
      </w:r>
    </w:p>
    <w:p w14:paraId="587C7F60" w14:textId="77777777" w:rsidR="00E66EF2" w:rsidRPr="00EE0AD2" w:rsidRDefault="00E66EF2" w:rsidP="00E66EF2">
      <w:pPr>
        <w:pStyle w:val="NormalWeb"/>
        <w:spacing w:before="0" w:beforeAutospacing="0" w:after="0" w:afterAutospacing="0"/>
        <w:jc w:val="center"/>
        <w:rPr>
          <w:color w:val="000000" w:themeColor="text1"/>
        </w:rPr>
      </w:pPr>
      <w:r w:rsidRPr="00EE0AD2">
        <w:rPr>
          <w:rFonts w:ascii="Arial" w:hAnsi="Arial" w:cs="Arial"/>
          <w:color w:val="000000" w:themeColor="text1"/>
        </w:rPr>
        <w:t>For more information, visit:</w:t>
      </w:r>
      <w:hyperlink r:id="rId5" w:history="1">
        <w:r w:rsidRPr="00EE0AD2">
          <w:rPr>
            <w:rStyle w:val="Hyperlink"/>
            <w:rFonts w:ascii="Arial" w:hAnsi="Arial" w:cs="Arial"/>
            <w:color w:val="000000" w:themeColor="text1"/>
            <w:u w:val="none"/>
          </w:rPr>
          <w:t xml:space="preserve"> </w:t>
        </w:r>
      </w:hyperlink>
      <w:hyperlink r:id="rId6" w:history="1">
        <w:r w:rsidRPr="00EE0AD2">
          <w:rPr>
            <w:rStyle w:val="Hyperlink"/>
            <w:rFonts w:ascii="Arial" w:hAnsi="Arial" w:cs="Arial"/>
            <w:color w:val="000000" w:themeColor="text1"/>
          </w:rPr>
          <w:t>www.gayrealestate.com</w:t>
        </w:r>
      </w:hyperlink>
    </w:p>
    <w:p w14:paraId="3B2F69FB" w14:textId="77777777" w:rsidR="00E66EF2" w:rsidRPr="00EE0AD2" w:rsidRDefault="00E66EF2" w:rsidP="00E66EF2">
      <w:pPr>
        <w:rPr>
          <w:rFonts w:eastAsia="Times New Roman"/>
          <w:color w:val="000000" w:themeColor="text1"/>
        </w:rPr>
      </w:pPr>
    </w:p>
    <w:p w14:paraId="3CEBBE46" w14:textId="77777777" w:rsidR="000C1CBE" w:rsidRPr="00EE0AD2" w:rsidRDefault="00EE0AD2">
      <w:pPr>
        <w:rPr>
          <w:color w:val="000000" w:themeColor="text1"/>
        </w:rPr>
      </w:pPr>
    </w:p>
    <w:sectPr w:rsidR="000C1CBE" w:rsidRPr="00EE0AD2" w:rsidSect="00CC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AA"/>
    <w:rsid w:val="00031B05"/>
    <w:rsid w:val="005B6D3F"/>
    <w:rsid w:val="009F59AA"/>
    <w:rsid w:val="00C66D49"/>
    <w:rsid w:val="00C77D05"/>
    <w:rsid w:val="00CC1866"/>
    <w:rsid w:val="00E66EF2"/>
    <w:rsid w:val="00EE0AD2"/>
    <w:rsid w:val="00FE2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EF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59A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9F59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343805">
      <w:bodyDiv w:val="1"/>
      <w:marLeft w:val="0"/>
      <w:marRight w:val="0"/>
      <w:marTop w:val="0"/>
      <w:marBottom w:val="0"/>
      <w:divBdr>
        <w:top w:val="none" w:sz="0" w:space="0" w:color="auto"/>
        <w:left w:val="none" w:sz="0" w:space="0" w:color="auto"/>
        <w:bottom w:val="none" w:sz="0" w:space="0" w:color="auto"/>
        <w:right w:val="none" w:sz="0" w:space="0" w:color="auto"/>
      </w:divBdr>
    </w:div>
    <w:div w:id="938105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effhammerberg@gmail.com" TargetMode="External"/><Relationship Id="rId5" Type="http://schemas.openxmlformats.org/officeDocument/2006/relationships/hyperlink" Target="https://urldefense.proofpoint.com/v2/url?u=http-3A__www.superiorrigging.com&amp;d=DwMFaQ&amp;c=af8u9w0F2npf1WqN58KVCXdfpsUVLkzYpB3wkf95_Lk&amp;r=eECr1iXYwSJlI3wXQWYwbZSCBUv_zpRMDblXdXCwq2Q&amp;m=WR575j8ejxJl7sEGyesqlkENbCzveFQtPoX0u2bDJsw&amp;s=28fEN9xtOk45p8eGBADfdhSiLXqYNorczZAh5-5pehg&amp;e=" TargetMode="External"/><Relationship Id="rId6" Type="http://schemas.openxmlformats.org/officeDocument/2006/relationships/hyperlink" Target="https://www.gayrealestate.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Peiser</dc:creator>
  <cp:keywords/>
  <dc:description/>
  <cp:lastModifiedBy>Alyssa Peiser</cp:lastModifiedBy>
  <cp:revision>2</cp:revision>
  <dcterms:created xsi:type="dcterms:W3CDTF">2018-06-12T21:48:00Z</dcterms:created>
  <dcterms:modified xsi:type="dcterms:W3CDTF">2018-06-12T21:48:00Z</dcterms:modified>
</cp:coreProperties>
</file>