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496F1" w14:textId="77777777" w:rsidR="00BF6702" w:rsidRDefault="00BF6702" w:rsidP="00BF6702">
      <w:pPr>
        <w:pStyle w:val="NormalWeb"/>
        <w:spacing w:before="0" w:beforeAutospacing="0" w:after="0" w:afterAutospacing="0"/>
      </w:pPr>
      <w:r>
        <w:rPr>
          <w:rFonts w:ascii="Arial" w:hAnsi="Arial" w:cs="Arial"/>
          <w:b/>
          <w:bCs/>
          <w:color w:val="000000"/>
          <w:sz w:val="32"/>
          <w:szCs w:val="32"/>
        </w:rPr>
        <w:t>Press Release</w:t>
      </w:r>
    </w:p>
    <w:p w14:paraId="282F8726" w14:textId="77777777" w:rsidR="00BF6702" w:rsidRDefault="00BF6702" w:rsidP="00BF6702">
      <w:pPr>
        <w:pStyle w:val="NormalWeb"/>
        <w:spacing w:before="0" w:beforeAutospacing="0" w:after="0" w:afterAutospacing="0"/>
        <w:jc w:val="right"/>
      </w:pPr>
      <w:r>
        <w:rPr>
          <w:rFonts w:ascii="Arial" w:hAnsi="Arial" w:cs="Arial"/>
          <w:b/>
          <w:bCs/>
          <w:color w:val="000000"/>
          <w:sz w:val="28"/>
          <w:szCs w:val="28"/>
        </w:rPr>
        <w:t>FOR INFORMATION CONTACT:</w:t>
      </w:r>
    </w:p>
    <w:p w14:paraId="4260905A" w14:textId="77777777" w:rsidR="00BF6702" w:rsidRDefault="00BF6702" w:rsidP="00BF6702">
      <w:pPr>
        <w:pStyle w:val="NormalWeb"/>
        <w:spacing w:before="0" w:beforeAutospacing="0" w:after="0" w:afterAutospacing="0"/>
        <w:jc w:val="right"/>
      </w:pPr>
      <w:r>
        <w:rPr>
          <w:rFonts w:ascii="Arial" w:hAnsi="Arial" w:cs="Arial"/>
          <w:color w:val="000000"/>
          <w:sz w:val="22"/>
          <w:szCs w:val="22"/>
        </w:rPr>
        <w:t>Jeff Hammerberg</w:t>
      </w:r>
    </w:p>
    <w:p w14:paraId="0D8E947B" w14:textId="77777777" w:rsidR="00BF6702" w:rsidRDefault="00BF6702" w:rsidP="00BF6702">
      <w:pPr>
        <w:pStyle w:val="NormalWeb"/>
        <w:spacing w:before="0" w:beforeAutospacing="0" w:after="0" w:afterAutospacing="0"/>
        <w:jc w:val="right"/>
      </w:pPr>
      <w:hyperlink r:id="rId4" w:history="1">
        <w:r>
          <w:rPr>
            <w:rStyle w:val="Hyperlink"/>
            <w:rFonts w:ascii="Arial" w:hAnsi="Arial" w:cs="Arial"/>
            <w:color w:val="1155CC"/>
            <w:sz w:val="22"/>
            <w:szCs w:val="22"/>
          </w:rPr>
          <w:t>JeffHammerberg@gmail.com</w:t>
        </w:r>
      </w:hyperlink>
    </w:p>
    <w:p w14:paraId="31E2E69C" w14:textId="77777777" w:rsidR="00BF6702" w:rsidRDefault="00BF6702" w:rsidP="00BF6702">
      <w:pPr>
        <w:rPr>
          <w:rFonts w:eastAsia="Times New Roman"/>
        </w:rPr>
      </w:pPr>
    </w:p>
    <w:p w14:paraId="68B5C3CA" w14:textId="77777777" w:rsidR="00BF6702" w:rsidRDefault="00BF6702" w:rsidP="00BF6702">
      <w:pPr>
        <w:pStyle w:val="NormalWeb"/>
        <w:spacing w:before="0" w:beforeAutospacing="0" w:after="0" w:afterAutospacing="0"/>
      </w:pPr>
      <w:r>
        <w:rPr>
          <w:rFonts w:ascii="Arial" w:hAnsi="Arial" w:cs="Arial"/>
          <w:color w:val="000000"/>
          <w:sz w:val="28"/>
          <w:szCs w:val="28"/>
        </w:rPr>
        <w:t>For Immediate Release</w:t>
      </w:r>
    </w:p>
    <w:p w14:paraId="20250369" w14:textId="77777777" w:rsidR="00BF6702" w:rsidRDefault="00BF6702" w:rsidP="00BF6702">
      <w:pPr>
        <w:pStyle w:val="NormalWeb"/>
        <w:spacing w:before="0" w:beforeAutospacing="0" w:after="0" w:afterAutospacing="0"/>
      </w:pPr>
      <w:r>
        <w:rPr>
          <w:rFonts w:ascii="Arial" w:hAnsi="Arial" w:cs="Arial"/>
          <w:color w:val="000000"/>
          <w:sz w:val="22"/>
          <w:szCs w:val="22"/>
        </w:rPr>
        <w:t xml:space="preserve"> </w:t>
      </w:r>
    </w:p>
    <w:p w14:paraId="4700A39E" w14:textId="77777777" w:rsidR="00BF6702" w:rsidRDefault="00BF6702" w:rsidP="00BF6702">
      <w:pPr>
        <w:pStyle w:val="NormalWeb"/>
        <w:spacing w:before="0" w:beforeAutospacing="0" w:after="0" w:afterAutospacing="0"/>
        <w:jc w:val="center"/>
      </w:pPr>
      <w:r>
        <w:rPr>
          <w:rFonts w:ascii="Arial" w:hAnsi="Arial" w:cs="Arial"/>
          <w:b/>
          <w:bCs/>
          <w:color w:val="000000"/>
          <w:sz w:val="28"/>
          <w:szCs w:val="28"/>
        </w:rPr>
        <w:t xml:space="preserve">REAL ESTATE SERVICE ANNOUNCES SUPPORT FOR LGBTQ REPRESENTATION IN MEDIA </w:t>
      </w:r>
    </w:p>
    <w:p w14:paraId="7E91C162" w14:textId="77777777" w:rsidR="00BF6702" w:rsidRDefault="00BF6702" w:rsidP="00BF6702">
      <w:pPr>
        <w:rPr>
          <w:rFonts w:eastAsia="Times New Roman"/>
        </w:rPr>
      </w:pPr>
    </w:p>
    <w:p w14:paraId="38B4B667" w14:textId="77777777" w:rsidR="00BF6702" w:rsidRDefault="00BF6702" w:rsidP="00BF6702">
      <w:pPr>
        <w:pStyle w:val="NormalWeb"/>
        <w:spacing w:before="0" w:beforeAutospacing="0" w:after="0" w:afterAutospacing="0"/>
        <w:jc w:val="center"/>
      </w:pPr>
      <w:r>
        <w:rPr>
          <w:rFonts w:ascii="Arial" w:hAnsi="Arial" w:cs="Arial"/>
          <w:i/>
          <w:iCs/>
          <w:color w:val="000000"/>
          <w:sz w:val="22"/>
          <w:szCs w:val="22"/>
        </w:rPr>
        <w:t>GayRealEstate.com Supports the National Lesbian and Gay Journalists Association and LGBTQ Representation in Journalism</w:t>
      </w:r>
    </w:p>
    <w:p w14:paraId="07C6532E" w14:textId="77777777" w:rsidR="00BF6702" w:rsidRDefault="00BF6702" w:rsidP="00BF6702">
      <w:pPr>
        <w:rPr>
          <w:rFonts w:eastAsia="Times New Roman"/>
        </w:rPr>
      </w:pPr>
    </w:p>
    <w:p w14:paraId="5E71C34E" w14:textId="77777777" w:rsidR="00BF6702" w:rsidRDefault="00BF6702" w:rsidP="00BF6702">
      <w:pPr>
        <w:pStyle w:val="NormalWeb"/>
        <w:spacing w:before="0" w:beforeAutospacing="0" w:after="0" w:afterAutospacing="0"/>
      </w:pPr>
      <w:r>
        <w:rPr>
          <w:rFonts w:ascii="Arial" w:hAnsi="Arial" w:cs="Arial"/>
          <w:b/>
          <w:bCs/>
          <w:color w:val="000000"/>
          <w:sz w:val="22"/>
          <w:szCs w:val="22"/>
        </w:rPr>
        <w:t>Palm Springs, Calif. –Nov.- , 2018</w:t>
      </w:r>
    </w:p>
    <w:p w14:paraId="4D5E7EFF" w14:textId="77777777" w:rsidR="00BF6702" w:rsidRDefault="00BF6702" w:rsidP="00BF6702">
      <w:pPr>
        <w:rPr>
          <w:rFonts w:eastAsia="Times New Roman"/>
        </w:rPr>
      </w:pPr>
    </w:p>
    <w:p w14:paraId="3D3AD98C" w14:textId="77777777" w:rsidR="00BF6702" w:rsidRDefault="00BF6702" w:rsidP="00BF6702">
      <w:pPr>
        <w:pStyle w:val="NormalWeb"/>
        <w:spacing w:before="0" w:beforeAutospacing="0" w:after="0" w:afterAutospacing="0"/>
      </w:pPr>
      <w:r>
        <w:rPr>
          <w:rFonts w:ascii="Arial" w:hAnsi="Arial" w:cs="Arial"/>
          <w:color w:val="000000"/>
        </w:rPr>
        <w:t xml:space="preserve">GayRealEstate.com, a service connecting clients with compatible agents, is announcing their support for the continued and expanded representation of the LGBTQ community in journalism, and all media. GayRealEstate.com believes that LGBTQ persons working in the practice of journalism deserve equal respect and status and advocates for ethical and fair representation of the issues affecting the LGBTQ community. With recent events attacking the legitimacy of the press, the group would also like to stress their support of an independent press, free to question and hold to account those in positions of power. </w:t>
      </w:r>
    </w:p>
    <w:p w14:paraId="15B8B2B1" w14:textId="77777777" w:rsidR="00BF6702" w:rsidRDefault="00BF6702" w:rsidP="00BF6702">
      <w:pPr>
        <w:rPr>
          <w:rFonts w:eastAsia="Times New Roman"/>
        </w:rPr>
      </w:pPr>
    </w:p>
    <w:p w14:paraId="69ABFA2E" w14:textId="77777777" w:rsidR="00BF6702" w:rsidRDefault="00BF6702" w:rsidP="00BF6702">
      <w:pPr>
        <w:pStyle w:val="NormalWeb"/>
        <w:spacing w:before="0" w:beforeAutospacing="0" w:after="0" w:afterAutospacing="0"/>
      </w:pPr>
      <w:r>
        <w:rPr>
          <w:rFonts w:ascii="Arial" w:hAnsi="Arial" w:cs="Arial"/>
          <w:color w:val="000000"/>
        </w:rPr>
        <w:t xml:space="preserve">Adults in the LGBTQ community have mixed views about the news media, according to a Pew Research Center </w:t>
      </w:r>
      <w:hyperlink r:id="rId5" w:history="1">
        <w:r>
          <w:rPr>
            <w:rStyle w:val="Hyperlink"/>
            <w:rFonts w:ascii="Arial" w:hAnsi="Arial" w:cs="Arial"/>
            <w:color w:val="1155CC"/>
          </w:rPr>
          <w:t>survey</w:t>
        </w:r>
      </w:hyperlink>
      <w:r>
        <w:rPr>
          <w:rFonts w:ascii="Arial" w:hAnsi="Arial" w:cs="Arial"/>
          <w:color w:val="000000"/>
        </w:rPr>
        <w:t>, with 27 percent reporting that it is friendly, 56 percent neutral and 16 percent unfriendly.</w:t>
      </w:r>
    </w:p>
    <w:p w14:paraId="05A9944D" w14:textId="77777777" w:rsidR="00BF6702" w:rsidRDefault="00BF6702" w:rsidP="00BF6702">
      <w:pPr>
        <w:rPr>
          <w:rFonts w:eastAsia="Times New Roman"/>
        </w:rPr>
      </w:pPr>
    </w:p>
    <w:p w14:paraId="55AAFC6D" w14:textId="77777777" w:rsidR="00BF6702" w:rsidRDefault="00BF6702" w:rsidP="00BF6702">
      <w:pPr>
        <w:pStyle w:val="NormalWeb"/>
        <w:spacing w:before="0" w:beforeAutospacing="0" w:after="0" w:afterAutospacing="0"/>
      </w:pPr>
      <w:r>
        <w:rPr>
          <w:rFonts w:ascii="Arial" w:hAnsi="Arial" w:cs="Arial"/>
          <w:color w:val="000000"/>
        </w:rPr>
        <w:t xml:space="preserve">Even though most adults in the community say there has been significant progress toward social acceptance, relatively few (19 percent) attested to the opinion that there is a lot of social acceptance, according to the </w:t>
      </w:r>
      <w:hyperlink r:id="rId6" w:history="1">
        <w:r>
          <w:rPr>
            <w:rStyle w:val="Hyperlink"/>
            <w:rFonts w:ascii="Arial" w:hAnsi="Arial" w:cs="Arial"/>
            <w:color w:val="1155CC"/>
          </w:rPr>
          <w:t>survey</w:t>
        </w:r>
      </w:hyperlink>
      <w:r>
        <w:rPr>
          <w:rFonts w:ascii="Arial" w:hAnsi="Arial" w:cs="Arial"/>
          <w:color w:val="000000"/>
        </w:rPr>
        <w:t>. About 59 percent said there is some and 21 percent said there is little or no acceptance.</w:t>
      </w:r>
    </w:p>
    <w:p w14:paraId="1BA2D31E" w14:textId="77777777" w:rsidR="00BF6702" w:rsidRDefault="00BF6702" w:rsidP="00BF6702">
      <w:pPr>
        <w:rPr>
          <w:rFonts w:eastAsia="Times New Roman"/>
        </w:rPr>
      </w:pPr>
    </w:p>
    <w:p w14:paraId="5089E07E" w14:textId="77777777" w:rsidR="00BF6702" w:rsidRDefault="00BF6702" w:rsidP="00BF6702">
      <w:pPr>
        <w:pStyle w:val="NormalWeb"/>
        <w:spacing w:before="0" w:beforeAutospacing="0" w:after="0" w:afterAutospacing="0"/>
      </w:pPr>
      <w:r>
        <w:rPr>
          <w:rFonts w:ascii="Arial" w:hAnsi="Arial" w:cs="Arial"/>
          <w:color w:val="000000"/>
        </w:rPr>
        <w:t>With the recent attacks on the legitimacy of the American press, namely the Trump Administration’s refusal to answer direct questions asked by journalist Jim Acosta and their subsequent claims that he is unprofessional, rude and aggressive, as well as using a misleading/edited video to justify revoking Acosta’s press credentials, GayRealEstate.com is stressing their support and the importance of a free and independent press.</w:t>
      </w:r>
    </w:p>
    <w:p w14:paraId="54761D43" w14:textId="77777777" w:rsidR="00BF6702" w:rsidRDefault="00BF6702" w:rsidP="00BF6702">
      <w:pPr>
        <w:rPr>
          <w:rFonts w:eastAsia="Times New Roman"/>
        </w:rPr>
      </w:pPr>
    </w:p>
    <w:p w14:paraId="524D64DC" w14:textId="77777777" w:rsidR="00BF6702" w:rsidRDefault="00BF6702" w:rsidP="00BF6702">
      <w:pPr>
        <w:pStyle w:val="NormalWeb"/>
        <w:spacing w:before="0" w:beforeAutospacing="0" w:after="0" w:afterAutospacing="0"/>
      </w:pPr>
      <w:r>
        <w:rPr>
          <w:rFonts w:ascii="Arial" w:hAnsi="Arial" w:cs="Arial"/>
          <w:color w:val="000000"/>
        </w:rPr>
        <w:t xml:space="preserve">GayRealEstate.com financially supports groups like the National Lesbian and Gay Journalists Association (NLGJA) which is an organization of journalists, media professionals, educators and students working from within the news industry to foster fair and accurate coverage of LGBTQ issues, according to their website. The group advocates to enhance the professionalism, skills and career opportunities for LGBTQ journalists, to strengthen the respect and status of LGBTQ journalists in the practice, to </w:t>
      </w:r>
      <w:r>
        <w:rPr>
          <w:rFonts w:ascii="Arial" w:hAnsi="Arial" w:cs="Arial"/>
          <w:color w:val="000000"/>
        </w:rPr>
        <w:lastRenderedPageBreak/>
        <w:t xml:space="preserve">support ethical coverage of LGBTQ issues, to foster the principles of inclusion and to provide mentoring and leadership to future journalists. </w:t>
      </w:r>
    </w:p>
    <w:p w14:paraId="7E233DBC" w14:textId="77777777" w:rsidR="00BF6702" w:rsidRDefault="00BF6702" w:rsidP="00BF6702">
      <w:pPr>
        <w:rPr>
          <w:rFonts w:eastAsia="Times New Roman"/>
        </w:rPr>
      </w:pPr>
    </w:p>
    <w:p w14:paraId="29045221" w14:textId="77777777" w:rsidR="00BF6702" w:rsidRDefault="00BF6702" w:rsidP="00BF6702">
      <w:pPr>
        <w:pStyle w:val="NormalWeb"/>
        <w:spacing w:before="0" w:beforeAutospacing="0" w:after="0" w:afterAutospacing="0"/>
      </w:pPr>
      <w:r>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25CF8725" w14:textId="77777777" w:rsidR="00BF6702" w:rsidRDefault="00BF6702" w:rsidP="00BF6702">
      <w:pPr>
        <w:rPr>
          <w:rFonts w:eastAsia="Times New Roman"/>
        </w:rPr>
      </w:pPr>
    </w:p>
    <w:p w14:paraId="2580510A" w14:textId="77777777" w:rsidR="00BF6702" w:rsidRDefault="00BF6702" w:rsidP="00BF6702">
      <w:pPr>
        <w:pStyle w:val="NormalWeb"/>
        <w:spacing w:before="0" w:beforeAutospacing="0" w:after="0" w:afterAutospacing="0"/>
      </w:pPr>
      <w:r>
        <w:rPr>
          <w:rFonts w:ascii="Arial" w:hAnsi="Arial" w:cs="Arial"/>
          <w:color w:val="000000"/>
        </w:rPr>
        <w:t xml:space="preserve">The GayRealEstate.com team continually strives for the protections and respect of all people, regardless of sexual orientation or gender identification, and will continue to advocate for equal and fair representation of the LGBTQ community, in journalism and all media. </w:t>
      </w:r>
    </w:p>
    <w:p w14:paraId="46B1A1C2" w14:textId="77777777" w:rsidR="00BF6702" w:rsidRDefault="00BF6702" w:rsidP="00BF6702">
      <w:pPr>
        <w:spacing w:after="240"/>
        <w:rPr>
          <w:rFonts w:eastAsia="Times New Roman"/>
        </w:rPr>
      </w:pPr>
    </w:p>
    <w:p w14:paraId="27976100" w14:textId="77777777" w:rsidR="00BF6702" w:rsidRDefault="00BF6702" w:rsidP="00BF6702">
      <w:pPr>
        <w:pStyle w:val="NormalWeb"/>
        <w:spacing w:before="0" w:beforeAutospacing="0" w:after="0" w:afterAutospacing="0"/>
        <w:jc w:val="center"/>
      </w:pPr>
      <w:r>
        <w:rPr>
          <w:rFonts w:ascii="Arial" w:hAnsi="Arial" w:cs="Arial"/>
          <w:i/>
          <w:iCs/>
          <w:color w:val="000000"/>
          <w:sz w:val="22"/>
          <w:szCs w:val="22"/>
        </w:rPr>
        <w:t>###</w:t>
      </w:r>
    </w:p>
    <w:p w14:paraId="75710873" w14:textId="77777777" w:rsidR="00BF6702" w:rsidRDefault="00BF6702" w:rsidP="00BF6702">
      <w:pPr>
        <w:pStyle w:val="NormalWeb"/>
        <w:spacing w:before="0" w:beforeAutospacing="0" w:after="0" w:afterAutospacing="0"/>
        <w:jc w:val="center"/>
      </w:pPr>
      <w:r>
        <w:rPr>
          <w:rFonts w:ascii="Arial" w:hAnsi="Arial" w:cs="Arial"/>
          <w:color w:val="000000"/>
          <w:sz w:val="22"/>
          <w:szCs w:val="22"/>
        </w:rPr>
        <w:t xml:space="preserve"> </w:t>
      </w:r>
    </w:p>
    <w:p w14:paraId="0C5E209D" w14:textId="77777777" w:rsidR="00BF6702" w:rsidRDefault="00BF6702" w:rsidP="00BF6702">
      <w:pPr>
        <w:pStyle w:val="NormalWeb"/>
        <w:spacing w:before="0" w:beforeAutospacing="0" w:after="400" w:afterAutospacing="0"/>
        <w:jc w:val="center"/>
      </w:pPr>
      <w:r>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1215CBD4" w14:textId="77777777" w:rsidR="00BF6702" w:rsidRDefault="00BF6702" w:rsidP="00BF6702">
      <w:pPr>
        <w:pStyle w:val="NormalWeb"/>
        <w:spacing w:before="0" w:beforeAutospacing="0" w:after="0" w:afterAutospacing="0"/>
        <w:jc w:val="center"/>
      </w:pPr>
      <w:r>
        <w:rPr>
          <w:rFonts w:ascii="Arial" w:hAnsi="Arial" w:cs="Arial"/>
          <w:color w:val="000000"/>
        </w:rPr>
        <w:t>For more information, visit:</w:t>
      </w:r>
      <w:hyperlink r:id="rId7" w:history="1">
        <w:r>
          <w:rPr>
            <w:rStyle w:val="Hyperlink"/>
            <w:rFonts w:ascii="Arial" w:hAnsi="Arial" w:cs="Arial"/>
            <w:color w:val="000000"/>
            <w:u w:val="none"/>
          </w:rPr>
          <w:t xml:space="preserve"> </w:t>
        </w:r>
      </w:hyperlink>
      <w:hyperlink r:id="rId8" w:history="1">
        <w:r>
          <w:rPr>
            <w:rStyle w:val="Hyperlink"/>
            <w:rFonts w:ascii="Arial" w:hAnsi="Arial" w:cs="Arial"/>
            <w:color w:val="1155CC"/>
          </w:rPr>
          <w:t>www.gayrealestate.com</w:t>
        </w:r>
      </w:hyperlink>
    </w:p>
    <w:p w14:paraId="69393E9B" w14:textId="77777777" w:rsidR="00BF6702" w:rsidRDefault="00BF6702" w:rsidP="00BF6702">
      <w:pPr>
        <w:rPr>
          <w:rFonts w:eastAsia="Times New Roman"/>
        </w:rPr>
      </w:pPr>
    </w:p>
    <w:p w14:paraId="4BD2C901" w14:textId="77777777" w:rsidR="000C1CBE" w:rsidRDefault="00BF6702">
      <w:bookmarkStart w:id="0" w:name="_GoBack"/>
      <w:bookmarkEnd w:id="0"/>
    </w:p>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383"/>
    <w:rsid w:val="00031B05"/>
    <w:rsid w:val="00385383"/>
    <w:rsid w:val="00BF6702"/>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5DB8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5383"/>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3853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631126">
      <w:bodyDiv w:val="1"/>
      <w:marLeft w:val="0"/>
      <w:marRight w:val="0"/>
      <w:marTop w:val="0"/>
      <w:marBottom w:val="0"/>
      <w:divBdr>
        <w:top w:val="none" w:sz="0" w:space="0" w:color="auto"/>
        <w:left w:val="none" w:sz="0" w:space="0" w:color="auto"/>
        <w:bottom w:val="none" w:sz="0" w:space="0" w:color="auto"/>
        <w:right w:val="none" w:sz="0" w:space="0" w:color="auto"/>
      </w:divBdr>
    </w:div>
    <w:div w:id="8715729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www.pewsocialtrends.org/2013/06/13/a-survey-of-lgbt-americans/" TargetMode="External"/><Relationship Id="rId6" Type="http://schemas.openxmlformats.org/officeDocument/2006/relationships/hyperlink" Target="http://www.pewsocialtrends.org/2013/06/13/a-survey-of-lgbt-americans/" TargetMode="External"/><Relationship Id="rId7"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8" Type="http://schemas.openxmlformats.org/officeDocument/2006/relationships/hyperlink" Target="https://www.gayrealestate.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3824</Characters>
  <Application>Microsoft Macintosh Word</Application>
  <DocSecurity>0</DocSecurity>
  <Lines>31</Lines>
  <Paragraphs>8</Paragraphs>
  <ScaleCrop>false</ScaleCrop>
  <LinksUpToDate>false</LinksUpToDate>
  <CharactersWithSpaces>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2018-11-09T17:12:00Z</dcterms:created>
  <dcterms:modified xsi:type="dcterms:W3CDTF">2018-11-12T16:30:00Z</dcterms:modified>
</cp:coreProperties>
</file>