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AE8AC" w14:textId="77777777" w:rsidR="00CC4917" w:rsidRPr="00CC4917" w:rsidRDefault="00CC4917" w:rsidP="00CC4917">
      <w:pPr>
        <w:rPr>
          <w:rFonts w:ascii="Times New Roman" w:hAnsi="Times New Roman" w:cs="Times New Roman"/>
        </w:rPr>
      </w:pPr>
      <w:r w:rsidRPr="00CC4917">
        <w:rPr>
          <w:rFonts w:ascii="Arial" w:hAnsi="Arial" w:cs="Arial"/>
          <w:b/>
          <w:bCs/>
          <w:color w:val="000000"/>
          <w:sz w:val="32"/>
          <w:szCs w:val="32"/>
        </w:rPr>
        <w:t>Press Release</w:t>
      </w:r>
    </w:p>
    <w:p w14:paraId="7BACCA80" w14:textId="77777777" w:rsidR="00CC4917" w:rsidRPr="00CC4917" w:rsidRDefault="00CC4917" w:rsidP="00CC4917">
      <w:pPr>
        <w:jc w:val="right"/>
        <w:rPr>
          <w:rFonts w:ascii="Times New Roman" w:hAnsi="Times New Roman" w:cs="Times New Roman"/>
        </w:rPr>
      </w:pPr>
      <w:r w:rsidRPr="00CC4917">
        <w:rPr>
          <w:rFonts w:ascii="Arial" w:hAnsi="Arial" w:cs="Arial"/>
          <w:b/>
          <w:bCs/>
          <w:color w:val="000000"/>
          <w:sz w:val="28"/>
          <w:szCs w:val="28"/>
        </w:rPr>
        <w:t>FOR INFORMATION CONTACT:</w:t>
      </w:r>
    </w:p>
    <w:p w14:paraId="2EE17D4C" w14:textId="77777777" w:rsidR="00CC4917" w:rsidRPr="00CC4917" w:rsidRDefault="00CC4917" w:rsidP="00CC4917">
      <w:pPr>
        <w:jc w:val="right"/>
        <w:rPr>
          <w:rFonts w:ascii="Times New Roman" w:hAnsi="Times New Roman" w:cs="Times New Roman"/>
        </w:rPr>
      </w:pPr>
      <w:r w:rsidRPr="00CC4917">
        <w:rPr>
          <w:rFonts w:ascii="Arial" w:hAnsi="Arial" w:cs="Arial"/>
          <w:color w:val="000000"/>
          <w:sz w:val="22"/>
          <w:szCs w:val="22"/>
        </w:rPr>
        <w:t xml:space="preserve">Jeff </w:t>
      </w:r>
      <w:proofErr w:type="spellStart"/>
      <w:r w:rsidRPr="00CC4917">
        <w:rPr>
          <w:rFonts w:ascii="Arial" w:hAnsi="Arial" w:cs="Arial"/>
          <w:color w:val="000000"/>
          <w:sz w:val="22"/>
          <w:szCs w:val="22"/>
        </w:rPr>
        <w:t>Hammerberg</w:t>
      </w:r>
      <w:proofErr w:type="spellEnd"/>
    </w:p>
    <w:p w14:paraId="1B909C8F" w14:textId="77777777" w:rsidR="00CC4917" w:rsidRPr="00CC4917" w:rsidRDefault="000009B6" w:rsidP="00CC4917">
      <w:pPr>
        <w:jc w:val="right"/>
        <w:rPr>
          <w:rFonts w:ascii="Times New Roman" w:hAnsi="Times New Roman" w:cs="Times New Roman"/>
        </w:rPr>
      </w:pPr>
      <w:hyperlink r:id="rId6" w:history="1">
        <w:r w:rsidR="00CC4917" w:rsidRPr="00CC4917">
          <w:rPr>
            <w:rFonts w:ascii="Arial" w:hAnsi="Arial" w:cs="Arial"/>
            <w:color w:val="1155CC"/>
            <w:sz w:val="22"/>
            <w:szCs w:val="22"/>
            <w:u w:val="single"/>
          </w:rPr>
          <w:t>JeffHammerberg@gmail.com</w:t>
        </w:r>
      </w:hyperlink>
    </w:p>
    <w:p w14:paraId="15D2EC86" w14:textId="77777777" w:rsidR="00CC4917" w:rsidRPr="00CC4917" w:rsidRDefault="00CC4917" w:rsidP="00CC4917">
      <w:pPr>
        <w:rPr>
          <w:rFonts w:ascii="Times New Roman" w:eastAsia="Times New Roman" w:hAnsi="Times New Roman" w:cs="Times New Roman"/>
        </w:rPr>
      </w:pPr>
    </w:p>
    <w:p w14:paraId="57C88A99" w14:textId="77777777" w:rsidR="00CC4917" w:rsidRPr="00CC4917" w:rsidRDefault="00CC4917" w:rsidP="00CC4917">
      <w:pPr>
        <w:rPr>
          <w:rFonts w:ascii="Times New Roman" w:hAnsi="Times New Roman" w:cs="Times New Roman"/>
        </w:rPr>
      </w:pPr>
      <w:r w:rsidRPr="00CC4917">
        <w:rPr>
          <w:rFonts w:ascii="Arial" w:hAnsi="Arial" w:cs="Arial"/>
          <w:color w:val="000000"/>
          <w:sz w:val="28"/>
          <w:szCs w:val="28"/>
        </w:rPr>
        <w:t>For Immediate Release</w:t>
      </w:r>
    </w:p>
    <w:p w14:paraId="4379F915" w14:textId="77777777" w:rsidR="00CC4917" w:rsidRPr="00CC4917" w:rsidRDefault="00CC4917" w:rsidP="00CC4917">
      <w:pPr>
        <w:jc w:val="center"/>
        <w:rPr>
          <w:rFonts w:ascii="Times New Roman" w:hAnsi="Times New Roman" w:cs="Times New Roman"/>
        </w:rPr>
      </w:pPr>
      <w:r w:rsidRPr="00CC4917">
        <w:rPr>
          <w:rFonts w:ascii="Arial" w:hAnsi="Arial" w:cs="Arial"/>
          <w:b/>
          <w:bCs/>
          <w:color w:val="000000"/>
          <w:sz w:val="28"/>
          <w:szCs w:val="28"/>
        </w:rPr>
        <w:t xml:space="preserve"> </w:t>
      </w:r>
    </w:p>
    <w:p w14:paraId="39556AE1" w14:textId="77777777" w:rsidR="00CC4917" w:rsidRPr="00CC4917" w:rsidRDefault="00CC4917" w:rsidP="00CC4917">
      <w:pPr>
        <w:jc w:val="center"/>
        <w:rPr>
          <w:rFonts w:ascii="Times New Roman" w:hAnsi="Times New Roman" w:cs="Times New Roman"/>
        </w:rPr>
      </w:pPr>
      <w:r w:rsidRPr="00CC4917">
        <w:rPr>
          <w:rFonts w:ascii="Arial" w:hAnsi="Arial" w:cs="Arial"/>
          <w:b/>
          <w:bCs/>
          <w:color w:val="000000"/>
          <w:sz w:val="26"/>
          <w:szCs w:val="26"/>
        </w:rPr>
        <w:t>REAL ESTATE SERVICE RECOGNIZES CITIES WITH LGBTQ LEADERSHIP AS GREAT, PROGRESSIVE PLACES TO LIVE</w:t>
      </w:r>
    </w:p>
    <w:p w14:paraId="1CF201D2" w14:textId="77777777" w:rsidR="00CC4917" w:rsidRPr="00CC4917" w:rsidRDefault="00CC4917" w:rsidP="00CC4917">
      <w:pPr>
        <w:rPr>
          <w:rFonts w:ascii="Times New Roman" w:eastAsia="Times New Roman" w:hAnsi="Times New Roman" w:cs="Times New Roman"/>
        </w:rPr>
      </w:pPr>
    </w:p>
    <w:p w14:paraId="0B3CA517" w14:textId="77777777" w:rsidR="00CC4917" w:rsidRPr="00CC4917" w:rsidRDefault="00CC4917" w:rsidP="00CC4917">
      <w:pPr>
        <w:jc w:val="center"/>
        <w:rPr>
          <w:rFonts w:ascii="Times New Roman" w:hAnsi="Times New Roman" w:cs="Times New Roman"/>
        </w:rPr>
      </w:pPr>
      <w:r w:rsidRPr="00CC4917">
        <w:rPr>
          <w:rFonts w:ascii="Arial" w:hAnsi="Arial" w:cs="Arial"/>
          <w:i/>
          <w:iCs/>
          <w:color w:val="000000"/>
          <w:sz w:val="22"/>
          <w:szCs w:val="22"/>
        </w:rPr>
        <w:t xml:space="preserve">GayRealEstate.com Recognizes Palm Springs, and Cities </w:t>
      </w:r>
      <w:proofErr w:type="gramStart"/>
      <w:r w:rsidRPr="00CC4917">
        <w:rPr>
          <w:rFonts w:ascii="Arial" w:hAnsi="Arial" w:cs="Arial"/>
          <w:i/>
          <w:iCs/>
          <w:color w:val="000000"/>
          <w:sz w:val="22"/>
          <w:szCs w:val="22"/>
        </w:rPr>
        <w:t>With</w:t>
      </w:r>
      <w:proofErr w:type="gramEnd"/>
      <w:r w:rsidRPr="00CC4917">
        <w:rPr>
          <w:rFonts w:ascii="Arial" w:hAnsi="Arial" w:cs="Arial"/>
          <w:i/>
          <w:iCs/>
          <w:color w:val="000000"/>
          <w:sz w:val="22"/>
          <w:szCs w:val="22"/>
        </w:rPr>
        <w:t xml:space="preserve"> LGBTQ Leaders, As Places Spearheading Regional Progress and Great Areas To Live</w:t>
      </w:r>
    </w:p>
    <w:p w14:paraId="309627FE" w14:textId="77777777" w:rsidR="00CC4917" w:rsidRPr="00CC4917" w:rsidRDefault="00CC4917" w:rsidP="00CC4917">
      <w:pPr>
        <w:rPr>
          <w:rFonts w:ascii="Times New Roman" w:eastAsia="Times New Roman" w:hAnsi="Times New Roman" w:cs="Times New Roman"/>
        </w:rPr>
      </w:pPr>
    </w:p>
    <w:p w14:paraId="0B88FD70" w14:textId="77777777" w:rsidR="00CC4917" w:rsidRPr="00CC4917" w:rsidRDefault="00CC4917" w:rsidP="00CC4917">
      <w:pPr>
        <w:rPr>
          <w:rFonts w:ascii="Times New Roman" w:hAnsi="Times New Roman" w:cs="Times New Roman"/>
        </w:rPr>
      </w:pPr>
      <w:r w:rsidRPr="00CC4917">
        <w:rPr>
          <w:rFonts w:ascii="Arial" w:hAnsi="Arial" w:cs="Arial"/>
          <w:b/>
          <w:bCs/>
          <w:color w:val="000000"/>
          <w:sz w:val="22"/>
          <w:szCs w:val="22"/>
        </w:rPr>
        <w:t>Palm Springs, Calif. – March</w:t>
      </w:r>
      <w:proofErr w:type="gramStart"/>
      <w:r w:rsidRPr="00CC4917">
        <w:rPr>
          <w:rFonts w:ascii="Arial" w:hAnsi="Arial" w:cs="Arial"/>
          <w:b/>
          <w:bCs/>
          <w:color w:val="000000"/>
          <w:sz w:val="22"/>
          <w:szCs w:val="22"/>
        </w:rPr>
        <w:t>- ,</w:t>
      </w:r>
      <w:proofErr w:type="gramEnd"/>
      <w:r w:rsidRPr="00CC4917">
        <w:rPr>
          <w:rFonts w:ascii="Arial" w:hAnsi="Arial" w:cs="Arial"/>
          <w:b/>
          <w:bCs/>
          <w:color w:val="000000"/>
          <w:sz w:val="22"/>
          <w:szCs w:val="22"/>
        </w:rPr>
        <w:t xml:space="preserve"> 2019</w:t>
      </w:r>
    </w:p>
    <w:p w14:paraId="216F7413" w14:textId="77777777" w:rsidR="00CC4917" w:rsidRPr="00CC4917" w:rsidRDefault="00CC4917" w:rsidP="00CC4917">
      <w:pPr>
        <w:rPr>
          <w:rFonts w:ascii="Times New Roman" w:eastAsia="Times New Roman" w:hAnsi="Times New Roman" w:cs="Times New Roman"/>
        </w:rPr>
      </w:pPr>
    </w:p>
    <w:p w14:paraId="4BC4D432" w14:textId="11E7C461" w:rsidR="00CC4917" w:rsidRPr="00CC4917" w:rsidRDefault="00CC4917" w:rsidP="00CC4917">
      <w:pPr>
        <w:rPr>
          <w:rFonts w:ascii="Times New Roman" w:hAnsi="Times New Roman" w:cs="Times New Roman"/>
        </w:rPr>
      </w:pPr>
      <w:r w:rsidRPr="00CC4917">
        <w:rPr>
          <w:rFonts w:ascii="Arial" w:hAnsi="Arial" w:cs="Arial"/>
          <w:color w:val="000000"/>
        </w:rPr>
        <w:t xml:space="preserve">GayRealEstate.com, a service which connects buyers and sellers with </w:t>
      </w:r>
      <w:r w:rsidR="004F19CE" w:rsidRPr="00CC4917">
        <w:rPr>
          <w:rFonts w:ascii="Arial" w:hAnsi="Arial" w:cs="Arial"/>
          <w:color w:val="000000"/>
        </w:rPr>
        <w:t>compatible</w:t>
      </w:r>
      <w:r w:rsidRPr="00CC4917">
        <w:rPr>
          <w:rFonts w:ascii="Arial" w:hAnsi="Arial" w:cs="Arial"/>
          <w:color w:val="000000"/>
        </w:rPr>
        <w:t xml:space="preserve"> agents, recognizes cities, like Palm Springs, as areas advancing progress in the United States, in each of their respective regions. The group works with extensively vetted agents, in these areas and others, to provide clients with a real estate team that understands the unique needs of LGBTQ </w:t>
      </w:r>
      <w:r w:rsidR="004F19CE" w:rsidRPr="00CC4917">
        <w:rPr>
          <w:rFonts w:ascii="Arial" w:hAnsi="Arial" w:cs="Arial"/>
          <w:color w:val="000000"/>
        </w:rPr>
        <w:t>individuals</w:t>
      </w:r>
      <w:r w:rsidRPr="00CC4917">
        <w:rPr>
          <w:rFonts w:ascii="Arial" w:hAnsi="Arial" w:cs="Arial"/>
          <w:color w:val="000000"/>
        </w:rPr>
        <w:t xml:space="preserve">. </w:t>
      </w:r>
    </w:p>
    <w:p w14:paraId="590D4D17" w14:textId="77777777" w:rsidR="00CC4917" w:rsidRPr="00CC4917" w:rsidRDefault="00CC4917" w:rsidP="00CC4917">
      <w:pPr>
        <w:rPr>
          <w:rFonts w:ascii="Times New Roman" w:eastAsia="Times New Roman" w:hAnsi="Times New Roman" w:cs="Times New Roman"/>
        </w:rPr>
      </w:pPr>
    </w:p>
    <w:p w14:paraId="6E535DC5" w14:textId="77777777" w:rsidR="00CC4917" w:rsidRPr="00CC4917" w:rsidRDefault="00CC4917" w:rsidP="00CC4917">
      <w:pPr>
        <w:rPr>
          <w:rFonts w:ascii="Times New Roman" w:hAnsi="Times New Roman" w:cs="Times New Roman"/>
        </w:rPr>
      </w:pPr>
      <w:r w:rsidRPr="00CC4917">
        <w:rPr>
          <w:rFonts w:ascii="Arial" w:hAnsi="Arial" w:cs="Arial"/>
          <w:color w:val="000000"/>
        </w:rPr>
        <w:t xml:space="preserve">Legal protections and overall LGBTQ-friendliness can greatly impact how comfortable LGBTQ individuals feel in an area and vary greatly, not only by state but also by city. For example, Texas comparatively has few protections but, within the state, there are gay and trans-friendly cities, like Houston and Austin. GayRealEstate.com recognizes that having LGBTQ representation in local government positions can influence how regions prioritize equitable treatment and legal protections in communities. </w:t>
      </w:r>
    </w:p>
    <w:p w14:paraId="0F41366C" w14:textId="77777777" w:rsidR="00CC4917" w:rsidRPr="00CC4917" w:rsidRDefault="00CC4917" w:rsidP="00CC4917">
      <w:pPr>
        <w:rPr>
          <w:rFonts w:ascii="Times New Roman" w:eastAsia="Times New Roman" w:hAnsi="Times New Roman" w:cs="Times New Roman"/>
        </w:rPr>
      </w:pPr>
    </w:p>
    <w:p w14:paraId="53D1776B" w14:textId="77777777" w:rsidR="00CC4917" w:rsidRPr="00CC4917" w:rsidRDefault="00CC4917" w:rsidP="00CC4917">
      <w:pPr>
        <w:rPr>
          <w:rFonts w:ascii="Times New Roman" w:hAnsi="Times New Roman" w:cs="Times New Roman"/>
        </w:rPr>
      </w:pPr>
      <w:r w:rsidRPr="00CC4917">
        <w:rPr>
          <w:rFonts w:ascii="Arial" w:hAnsi="Arial" w:cs="Arial"/>
          <w:color w:val="000000"/>
        </w:rPr>
        <w:t xml:space="preserve">The GayRealEstate.com team recently paired their knowledge of the regions they serve with data collected to identify San Francisco, Boston and Seattle as the areas which host the most prosperous and thriving LGBTQ communities. In 2018, the agency facilitated the greatest number of real estate transactions in Las Vegas, Palm Springs, Phoenix, Fort Myers, Orlando, Tampa, Albuquerque and Denver. Many of these areas are regions with LGBTQ representation in positions of governance. </w:t>
      </w:r>
    </w:p>
    <w:p w14:paraId="25DF27D4" w14:textId="77777777" w:rsidR="00CC4917" w:rsidRPr="00CC4917" w:rsidRDefault="00CC4917" w:rsidP="00CC4917">
      <w:pPr>
        <w:rPr>
          <w:rFonts w:ascii="Times New Roman" w:eastAsia="Times New Roman" w:hAnsi="Times New Roman" w:cs="Times New Roman"/>
        </w:rPr>
      </w:pPr>
    </w:p>
    <w:p w14:paraId="7D07AF54" w14:textId="77777777" w:rsidR="00CC4917" w:rsidRPr="00CC4917" w:rsidRDefault="00CC4917" w:rsidP="00CC4917">
      <w:pPr>
        <w:rPr>
          <w:rFonts w:ascii="Times New Roman" w:hAnsi="Times New Roman" w:cs="Times New Roman"/>
        </w:rPr>
      </w:pPr>
      <w:r w:rsidRPr="00CC4917">
        <w:rPr>
          <w:rFonts w:ascii="Arial" w:hAnsi="Arial" w:cs="Arial"/>
          <w:color w:val="000000"/>
        </w:rPr>
        <w:t xml:space="preserve">One city where the concept (of representation facilitating progress) is affirmed is Palm Springs, which has been identified as one of the best areas in the country for LGBTQ individuals to thrive. On June 11, 2018 California’s State Senate and Assembly recognized Palm Springs for electing the nation’s first all-LGBT city council, according to an article published in the </w:t>
      </w:r>
      <w:hyperlink r:id="rId7" w:history="1">
        <w:r w:rsidRPr="00CC4917">
          <w:rPr>
            <w:rFonts w:ascii="Arial" w:hAnsi="Arial" w:cs="Arial"/>
            <w:color w:val="1155CC"/>
            <w:u w:val="single"/>
          </w:rPr>
          <w:t>Desert Sun</w:t>
        </w:r>
      </w:hyperlink>
      <w:r w:rsidRPr="00CC4917">
        <w:rPr>
          <w:rFonts w:ascii="Arial" w:hAnsi="Arial" w:cs="Arial"/>
          <w:color w:val="000000"/>
        </w:rPr>
        <w:t xml:space="preserve">. Since December 2017, Palm Springs’ council has consisted of three gay men, a transgender woman and a bisexual woman: Mayor Robert Moon, Mayor Pro Tem J.R. Roberts, and Councilmembers Geoff Kors, Lisa Middleton and Christy </w:t>
      </w:r>
      <w:proofErr w:type="spellStart"/>
      <w:r w:rsidRPr="00CC4917">
        <w:rPr>
          <w:rFonts w:ascii="Arial" w:hAnsi="Arial" w:cs="Arial"/>
          <w:color w:val="000000"/>
        </w:rPr>
        <w:t>Holstege</w:t>
      </w:r>
      <w:proofErr w:type="spellEnd"/>
      <w:r w:rsidRPr="00CC4917">
        <w:rPr>
          <w:rFonts w:ascii="Arial" w:hAnsi="Arial" w:cs="Arial"/>
          <w:color w:val="000000"/>
        </w:rPr>
        <w:t xml:space="preserve">. </w:t>
      </w:r>
    </w:p>
    <w:p w14:paraId="2ADE1603" w14:textId="77777777" w:rsidR="00CC4917" w:rsidRPr="00CC4917" w:rsidRDefault="00CC4917" w:rsidP="00CC4917">
      <w:pPr>
        <w:rPr>
          <w:rFonts w:ascii="Times New Roman" w:eastAsia="Times New Roman" w:hAnsi="Times New Roman" w:cs="Times New Roman"/>
        </w:rPr>
      </w:pPr>
    </w:p>
    <w:p w14:paraId="24FF4B88" w14:textId="6BF5D3A0" w:rsidR="00CC4917" w:rsidRPr="00CC4917" w:rsidRDefault="00CC4917" w:rsidP="00CC4917">
      <w:pPr>
        <w:rPr>
          <w:rFonts w:ascii="Times New Roman" w:hAnsi="Times New Roman" w:cs="Times New Roman"/>
        </w:rPr>
      </w:pPr>
      <w:r w:rsidRPr="00CC4917">
        <w:rPr>
          <w:rFonts w:ascii="Arial" w:hAnsi="Arial" w:cs="Arial"/>
          <w:color w:val="000000"/>
        </w:rPr>
        <w:t xml:space="preserve">Other examples of how representation has impacted regional progress can be found in Jackie </w:t>
      </w:r>
      <w:proofErr w:type="spellStart"/>
      <w:r w:rsidRPr="00CC4917">
        <w:rPr>
          <w:rFonts w:ascii="Arial" w:hAnsi="Arial" w:cs="Arial"/>
          <w:color w:val="000000"/>
        </w:rPr>
        <w:t>Biskupski</w:t>
      </w:r>
      <w:proofErr w:type="spellEnd"/>
      <w:r w:rsidRPr="00CC4917">
        <w:rPr>
          <w:rFonts w:ascii="Arial" w:hAnsi="Arial" w:cs="Arial"/>
          <w:color w:val="000000"/>
        </w:rPr>
        <w:t xml:space="preserve">, mayor of Salt Lake City, </w:t>
      </w:r>
      <w:r w:rsidR="00CD07C5">
        <w:rPr>
          <w:rFonts w:ascii="Arial" w:hAnsi="Arial" w:cs="Arial"/>
          <w:color w:val="000000"/>
        </w:rPr>
        <w:t xml:space="preserve">Jenny </w:t>
      </w:r>
      <w:proofErr w:type="spellStart"/>
      <w:r w:rsidR="00CD07C5">
        <w:rPr>
          <w:rFonts w:ascii="Arial" w:hAnsi="Arial" w:cs="Arial"/>
          <w:color w:val="000000"/>
        </w:rPr>
        <w:t>Durkan</w:t>
      </w:r>
      <w:proofErr w:type="spellEnd"/>
      <w:r w:rsidR="00CD07C5">
        <w:rPr>
          <w:rFonts w:ascii="Arial" w:hAnsi="Arial" w:cs="Arial"/>
          <w:color w:val="000000"/>
        </w:rPr>
        <w:t>, mayor of Seattle</w:t>
      </w:r>
      <w:r w:rsidRPr="00CC4917">
        <w:rPr>
          <w:rFonts w:ascii="Arial" w:hAnsi="Arial" w:cs="Arial"/>
          <w:color w:val="000000"/>
        </w:rPr>
        <w:t xml:space="preserve">, Javier </w:t>
      </w:r>
      <w:r w:rsidRPr="00CC4917">
        <w:rPr>
          <w:rFonts w:ascii="Arial" w:hAnsi="Arial" w:cs="Arial"/>
          <w:color w:val="000000"/>
        </w:rPr>
        <w:lastRenderedPageBreak/>
        <w:t xml:space="preserve">Gonzales, former mayor of Santa Fe, Steve </w:t>
      </w:r>
      <w:proofErr w:type="spellStart"/>
      <w:r w:rsidRPr="00CC4917">
        <w:rPr>
          <w:rFonts w:ascii="Arial" w:hAnsi="Arial" w:cs="Arial"/>
          <w:color w:val="000000"/>
        </w:rPr>
        <w:t>Pougnet</w:t>
      </w:r>
      <w:proofErr w:type="spellEnd"/>
      <w:r w:rsidRPr="00CC4917">
        <w:rPr>
          <w:rFonts w:ascii="Arial" w:hAnsi="Arial" w:cs="Arial"/>
          <w:color w:val="000000"/>
        </w:rPr>
        <w:t>, former mayor of Palm Springs, Annise Parker, former mayor of Houston, Kenneth Reeves, former mayor of Cambridge, Mass., E Denise Simmons, former mayor of Cambridge, Mass.</w:t>
      </w:r>
      <w:r w:rsidR="00C51BAE">
        <w:rPr>
          <w:rFonts w:ascii="Arial" w:hAnsi="Arial" w:cs="Arial"/>
          <w:color w:val="000000"/>
        </w:rPr>
        <w:t>, Jared Polis - Colorado’s first Gay Governor,</w:t>
      </w:r>
      <w:r w:rsidRPr="00CC4917">
        <w:rPr>
          <w:rFonts w:ascii="Arial" w:hAnsi="Arial" w:cs="Arial"/>
          <w:color w:val="000000"/>
        </w:rPr>
        <w:t xml:space="preserve"> and many other LGBTQ individuals who have served in local government. </w:t>
      </w:r>
    </w:p>
    <w:p w14:paraId="71015D18" w14:textId="77777777" w:rsidR="00CC4917" w:rsidRPr="00CC4917" w:rsidRDefault="00CC4917" w:rsidP="00CC4917">
      <w:pPr>
        <w:rPr>
          <w:rFonts w:ascii="Times New Roman" w:eastAsia="Times New Roman" w:hAnsi="Times New Roman" w:cs="Times New Roman"/>
        </w:rPr>
      </w:pPr>
    </w:p>
    <w:p w14:paraId="5C5D66DD" w14:textId="77777777" w:rsidR="00CC4917" w:rsidRPr="00CC4917" w:rsidRDefault="00CC4917" w:rsidP="00CC4917">
      <w:pPr>
        <w:rPr>
          <w:rFonts w:ascii="Times New Roman" w:hAnsi="Times New Roman" w:cs="Times New Roman"/>
        </w:rPr>
      </w:pPr>
      <w:r w:rsidRPr="00CC4917">
        <w:rPr>
          <w:rFonts w:ascii="Arial" w:hAnsi="Arial" w:cs="Arial"/>
          <w:color w:val="000000"/>
        </w:rPr>
        <w:t>The GayRealEstate.com team works to identify the best LGBTQ-friendly cities and communities in each state and region of the country and cul</w:t>
      </w:r>
      <w:bookmarkStart w:id="0" w:name="_GoBack"/>
      <w:bookmarkEnd w:id="0"/>
      <w:r w:rsidRPr="00CC4917">
        <w:rPr>
          <w:rFonts w:ascii="Arial" w:hAnsi="Arial" w:cs="Arial"/>
          <w:color w:val="000000"/>
        </w:rPr>
        <w:t xml:space="preserve">tivates relationships and deep networks in each, so as to provide their clients the support they need to find ideal residency. With more than 25 years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318E460D" w14:textId="77777777" w:rsidR="00D64F7A" w:rsidRPr="00D64F7A" w:rsidRDefault="00D64F7A" w:rsidP="00CC4917">
      <w:pPr>
        <w:spacing w:after="240"/>
        <w:rPr>
          <w:rFonts w:ascii="Arial" w:eastAsia="Times New Roman" w:hAnsi="Arial" w:cs="Arial"/>
        </w:rPr>
      </w:pPr>
    </w:p>
    <w:p w14:paraId="3A223072" w14:textId="40546B40" w:rsidR="00D64F7A" w:rsidRPr="00D64F7A" w:rsidRDefault="00D64F7A" w:rsidP="00CC4917">
      <w:pPr>
        <w:spacing w:after="240"/>
        <w:rPr>
          <w:rStyle w:val="Hyperlink"/>
          <w:rFonts w:ascii="Arial" w:eastAsia="Times New Roman" w:hAnsi="Arial" w:cs="Arial"/>
        </w:rPr>
      </w:pPr>
      <w:r w:rsidRPr="00D64F7A">
        <w:rPr>
          <w:rFonts w:ascii="Arial" w:eastAsia="Times New Roman" w:hAnsi="Arial" w:cs="Arial"/>
        </w:rPr>
        <w:fldChar w:fldCharType="begin"/>
      </w:r>
      <w:r w:rsidRPr="00D64F7A">
        <w:rPr>
          <w:rFonts w:ascii="Arial" w:eastAsia="Times New Roman" w:hAnsi="Arial" w:cs="Arial"/>
        </w:rPr>
        <w:instrText xml:space="preserve"> HYPERLINK "https://www.gayrealestate.com/infographic/gre-infographic-v2.html" </w:instrText>
      </w:r>
      <w:r w:rsidRPr="00D64F7A">
        <w:rPr>
          <w:rFonts w:ascii="Arial" w:eastAsia="Times New Roman" w:hAnsi="Arial" w:cs="Arial"/>
        </w:rPr>
      </w:r>
      <w:r w:rsidRPr="00D64F7A">
        <w:rPr>
          <w:rFonts w:ascii="Arial" w:eastAsia="Times New Roman" w:hAnsi="Arial" w:cs="Arial"/>
        </w:rPr>
        <w:fldChar w:fldCharType="separate"/>
      </w:r>
      <w:r w:rsidRPr="00D64F7A">
        <w:rPr>
          <w:rStyle w:val="Hyperlink"/>
          <w:rFonts w:ascii="Arial" w:eastAsia="Times New Roman" w:hAnsi="Arial" w:cs="Arial"/>
        </w:rPr>
        <w:t>Please view our website to see a more in-depth infographic.</w:t>
      </w:r>
    </w:p>
    <w:p w14:paraId="65AFD7D3" w14:textId="77047B71" w:rsidR="00CC4917" w:rsidRPr="00CC4917" w:rsidRDefault="00D64F7A" w:rsidP="00CC4917">
      <w:pPr>
        <w:jc w:val="center"/>
        <w:rPr>
          <w:rFonts w:ascii="Times New Roman" w:hAnsi="Times New Roman" w:cs="Times New Roman"/>
        </w:rPr>
      </w:pPr>
      <w:r w:rsidRPr="00D64F7A">
        <w:rPr>
          <w:rFonts w:ascii="Arial" w:eastAsia="Times New Roman" w:hAnsi="Arial" w:cs="Arial"/>
        </w:rPr>
        <w:fldChar w:fldCharType="end"/>
      </w:r>
      <w:r w:rsidR="00CC4917" w:rsidRPr="00CC4917">
        <w:rPr>
          <w:rFonts w:ascii="Arial" w:hAnsi="Arial" w:cs="Arial"/>
          <w:i/>
          <w:iCs/>
          <w:color w:val="000000"/>
          <w:sz w:val="22"/>
          <w:szCs w:val="22"/>
        </w:rPr>
        <w:t>###</w:t>
      </w:r>
    </w:p>
    <w:p w14:paraId="25F79C7C" w14:textId="77777777" w:rsidR="00CC4917" w:rsidRPr="00CC4917" w:rsidRDefault="00CC4917" w:rsidP="00CC4917">
      <w:pPr>
        <w:jc w:val="center"/>
        <w:rPr>
          <w:rFonts w:ascii="Times New Roman" w:hAnsi="Times New Roman" w:cs="Times New Roman"/>
        </w:rPr>
      </w:pPr>
      <w:r w:rsidRPr="00CC4917">
        <w:rPr>
          <w:rFonts w:ascii="Arial" w:hAnsi="Arial" w:cs="Arial"/>
          <w:color w:val="000000"/>
          <w:sz w:val="22"/>
          <w:szCs w:val="22"/>
        </w:rPr>
        <w:t xml:space="preserve"> </w:t>
      </w:r>
    </w:p>
    <w:p w14:paraId="273B0AEE" w14:textId="77777777" w:rsidR="00CC4917" w:rsidRPr="00CC4917" w:rsidRDefault="00CC4917" w:rsidP="00CC4917">
      <w:pPr>
        <w:spacing w:after="400"/>
        <w:jc w:val="center"/>
        <w:rPr>
          <w:rFonts w:ascii="Times New Roman" w:hAnsi="Times New Roman" w:cs="Times New Roman"/>
        </w:rPr>
      </w:pPr>
      <w:r w:rsidRPr="00CC4917">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1F1F03AF" w14:textId="77777777" w:rsidR="00CC4917" w:rsidRPr="00CC4917" w:rsidRDefault="00CC4917" w:rsidP="00CC4917">
      <w:pPr>
        <w:jc w:val="center"/>
        <w:rPr>
          <w:rFonts w:ascii="Times New Roman" w:hAnsi="Times New Roman" w:cs="Times New Roman"/>
        </w:rPr>
      </w:pPr>
      <w:r w:rsidRPr="00CC4917">
        <w:rPr>
          <w:rFonts w:ascii="Arial" w:hAnsi="Arial" w:cs="Arial"/>
          <w:color w:val="000000"/>
        </w:rPr>
        <w:t>For more information, visit:</w:t>
      </w:r>
      <w:hyperlink r:id="rId8" w:history="1">
        <w:r w:rsidRPr="00CC4917">
          <w:rPr>
            <w:rFonts w:ascii="Arial" w:hAnsi="Arial" w:cs="Arial"/>
            <w:color w:val="000000"/>
          </w:rPr>
          <w:t xml:space="preserve"> </w:t>
        </w:r>
      </w:hyperlink>
      <w:hyperlink r:id="rId9" w:history="1">
        <w:r w:rsidRPr="00CC4917">
          <w:rPr>
            <w:rFonts w:ascii="Arial" w:hAnsi="Arial" w:cs="Arial"/>
            <w:color w:val="1155CC"/>
            <w:u w:val="single"/>
          </w:rPr>
          <w:t>www.gayrealestate.com</w:t>
        </w:r>
      </w:hyperlink>
    </w:p>
    <w:p w14:paraId="03DD2566" w14:textId="77777777" w:rsidR="00CC4917" w:rsidRPr="00CC4917" w:rsidRDefault="00CC4917" w:rsidP="00CC4917">
      <w:pPr>
        <w:rPr>
          <w:rFonts w:ascii="Times New Roman" w:eastAsia="Times New Roman" w:hAnsi="Times New Roman" w:cs="Times New Roman"/>
        </w:rPr>
      </w:pPr>
    </w:p>
    <w:p w14:paraId="55F05ED8" w14:textId="77777777" w:rsidR="000C1CBE" w:rsidRDefault="000009B6"/>
    <w:sectPr w:rsidR="000C1CBE" w:rsidSect="00CC18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8882C" w14:textId="77777777" w:rsidR="000009B6" w:rsidRDefault="000009B6" w:rsidP="004F19CE">
      <w:r>
        <w:separator/>
      </w:r>
    </w:p>
  </w:endnote>
  <w:endnote w:type="continuationSeparator" w:id="0">
    <w:p w14:paraId="3DFC0C40" w14:textId="77777777" w:rsidR="000009B6" w:rsidRDefault="000009B6" w:rsidP="004F1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E88C4" w14:textId="77777777" w:rsidR="000009B6" w:rsidRDefault="000009B6" w:rsidP="004F19CE">
      <w:r>
        <w:separator/>
      </w:r>
    </w:p>
  </w:footnote>
  <w:footnote w:type="continuationSeparator" w:id="0">
    <w:p w14:paraId="5D6D297D" w14:textId="77777777" w:rsidR="000009B6" w:rsidRDefault="000009B6" w:rsidP="004F1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917"/>
    <w:rsid w:val="000009B6"/>
    <w:rsid w:val="00031B05"/>
    <w:rsid w:val="000834E4"/>
    <w:rsid w:val="000A0BD9"/>
    <w:rsid w:val="000D10F2"/>
    <w:rsid w:val="0017318D"/>
    <w:rsid w:val="002A3CED"/>
    <w:rsid w:val="004F19CE"/>
    <w:rsid w:val="00981EA5"/>
    <w:rsid w:val="00C51BAE"/>
    <w:rsid w:val="00C66D49"/>
    <w:rsid w:val="00CC1866"/>
    <w:rsid w:val="00CC4917"/>
    <w:rsid w:val="00CD07C5"/>
    <w:rsid w:val="00D64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48B6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4917"/>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CC4917"/>
    <w:rPr>
      <w:color w:val="0000FF"/>
      <w:u w:val="single"/>
    </w:rPr>
  </w:style>
  <w:style w:type="paragraph" w:styleId="Header">
    <w:name w:val="header"/>
    <w:basedOn w:val="Normal"/>
    <w:link w:val="HeaderChar"/>
    <w:uiPriority w:val="99"/>
    <w:unhideWhenUsed/>
    <w:rsid w:val="004F19CE"/>
    <w:pPr>
      <w:tabs>
        <w:tab w:val="center" w:pos="4680"/>
        <w:tab w:val="right" w:pos="9360"/>
      </w:tabs>
    </w:pPr>
  </w:style>
  <w:style w:type="character" w:customStyle="1" w:styleId="HeaderChar">
    <w:name w:val="Header Char"/>
    <w:basedOn w:val="DefaultParagraphFont"/>
    <w:link w:val="Header"/>
    <w:uiPriority w:val="99"/>
    <w:rsid w:val="004F19CE"/>
  </w:style>
  <w:style w:type="paragraph" w:styleId="Footer">
    <w:name w:val="footer"/>
    <w:basedOn w:val="Normal"/>
    <w:link w:val="FooterChar"/>
    <w:uiPriority w:val="99"/>
    <w:unhideWhenUsed/>
    <w:rsid w:val="004F19CE"/>
    <w:pPr>
      <w:tabs>
        <w:tab w:val="center" w:pos="4680"/>
        <w:tab w:val="right" w:pos="9360"/>
      </w:tabs>
    </w:pPr>
  </w:style>
  <w:style w:type="character" w:customStyle="1" w:styleId="FooterChar">
    <w:name w:val="Footer Char"/>
    <w:basedOn w:val="DefaultParagraphFont"/>
    <w:link w:val="Footer"/>
    <w:uiPriority w:val="99"/>
    <w:rsid w:val="004F1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942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Jeffhammerberg@gmail.com" TargetMode="External"/><Relationship Id="rId7" Type="http://schemas.openxmlformats.org/officeDocument/2006/relationships/hyperlink" Target="https://www.desertsun.com/story/news/politics/2018/06/12/palm-springs-lgbt-council-sacramento-legislature-gay-pride/695953002/" TargetMode="External"/><Relationship Id="rId8"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9" Type="http://schemas.openxmlformats.org/officeDocument/2006/relationships/hyperlink" Target="https://www.gayrealestate.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722</Words>
  <Characters>4120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6</cp:revision>
  <dcterms:created xsi:type="dcterms:W3CDTF">2019-03-13T14:45:00Z</dcterms:created>
  <dcterms:modified xsi:type="dcterms:W3CDTF">2019-04-01T20:04:00Z</dcterms:modified>
</cp:coreProperties>
</file>